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8" w:rsidRPr="000F1968" w:rsidRDefault="000F1968" w:rsidP="000F19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1EA">
        <w:rPr>
          <w:rFonts w:ascii="Times New Roman" w:eastAsia="Times New Roman" w:hAnsi="Times New Roman" w:cs="Times New Roman"/>
          <w:b/>
          <w:sz w:val="28"/>
          <w:szCs w:val="28"/>
        </w:rPr>
        <w:t>4. Качество обслуживания</w:t>
      </w:r>
    </w:p>
    <w:p w:rsidR="000F1968" w:rsidRPr="000F1968" w:rsidRDefault="000F1968" w:rsidP="000F1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968" w:rsidRDefault="000F1968" w:rsidP="000F19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402"/>
      <w:bookmarkEnd w:id="0"/>
      <w:r w:rsidRPr="000F1968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0F1968">
        <w:rPr>
          <w:rFonts w:ascii="Times New Roman" w:eastAsia="Times New Roman" w:hAnsi="Times New Roman" w:cs="Times New Roman"/>
          <w:sz w:val="28"/>
          <w:szCs w:val="28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0F1968">
        <w:rPr>
          <w:rFonts w:ascii="Times New Roman" w:eastAsia="Times New Roman" w:hAnsi="Times New Roman" w:cs="Times New Roman"/>
          <w:sz w:val="28"/>
          <w:szCs w:val="28"/>
        </w:rPr>
        <w:t xml:space="preserve"> к году, предшествующему отчетному.</w:t>
      </w:r>
    </w:p>
    <w:p w:rsidR="00AD7549" w:rsidRPr="000F1968" w:rsidRDefault="00AD7549" w:rsidP="000F19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670"/>
        <w:gridCol w:w="720"/>
        <w:gridCol w:w="720"/>
        <w:gridCol w:w="720"/>
        <w:gridCol w:w="720"/>
        <w:gridCol w:w="720"/>
        <w:gridCol w:w="673"/>
        <w:gridCol w:w="767"/>
        <w:gridCol w:w="792"/>
        <w:gridCol w:w="720"/>
        <w:gridCol w:w="720"/>
        <w:gridCol w:w="1260"/>
        <w:gridCol w:w="720"/>
        <w:gridCol w:w="720"/>
        <w:gridCol w:w="1620"/>
      </w:tblGrid>
      <w:tr w:rsidR="00AD7549" w:rsidRPr="00AD7549" w:rsidTr="00AD7549">
        <w:tc>
          <w:tcPr>
            <w:tcW w:w="574" w:type="dxa"/>
            <w:vMerge w:val="restart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</w:t>
            </w:r>
          </w:p>
        </w:tc>
        <w:tc>
          <w:tcPr>
            <w:tcW w:w="2058" w:type="dxa"/>
            <w:vMerge w:val="restart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Категории обращений потребителей</w:t>
            </w:r>
          </w:p>
        </w:tc>
        <w:tc>
          <w:tcPr>
            <w:tcW w:w="12262" w:type="dxa"/>
            <w:gridSpan w:val="15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Формы обслуживания</w:t>
            </w:r>
          </w:p>
        </w:tc>
      </w:tr>
      <w:tr w:rsidR="00AD7549" w:rsidRPr="00AD7549" w:rsidTr="00AD7549">
        <w:tc>
          <w:tcPr>
            <w:tcW w:w="574" w:type="dxa"/>
            <w:vMerge/>
          </w:tcPr>
          <w:p w:rsidR="00AD7549" w:rsidRPr="00AD7549" w:rsidRDefault="00AD7549" w:rsidP="00AD754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58" w:type="dxa"/>
            <w:vMerge/>
          </w:tcPr>
          <w:p w:rsidR="00AD7549" w:rsidRPr="00AD7549" w:rsidRDefault="00AD7549" w:rsidP="00AD754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0" w:type="dxa"/>
            <w:gridSpan w:val="3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Очная форма</w:t>
            </w:r>
          </w:p>
        </w:tc>
        <w:tc>
          <w:tcPr>
            <w:tcW w:w="2160" w:type="dxa"/>
            <w:gridSpan w:val="3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232" w:type="dxa"/>
            <w:gridSpan w:val="3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700" w:type="dxa"/>
            <w:gridSpan w:val="3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3060" w:type="dxa"/>
            <w:gridSpan w:val="3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Прочее</w:t>
            </w:r>
          </w:p>
        </w:tc>
      </w:tr>
      <w:tr w:rsidR="00AD7549" w:rsidRPr="00AD7549" w:rsidTr="00AD7549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7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N-1</w:t>
            </w:r>
          </w:p>
          <w:p w:rsidR="00AD7549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  <w:r w:rsidR="00AD7549"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 (текущий год)</w:t>
            </w:r>
            <w:r w:rsidR="00C833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</w:t>
            </w:r>
            <w:r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Динамика изменения показателя, %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N-1</w:t>
            </w:r>
          </w:p>
          <w:p w:rsidR="00AD7549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  <w:r w:rsidR="00AD7549"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 (текущий год)</w:t>
            </w:r>
          </w:p>
          <w:p w:rsidR="00AD7549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AD7549"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Динамика изменения показателя, %</w:t>
            </w:r>
          </w:p>
        </w:tc>
        <w:tc>
          <w:tcPr>
            <w:tcW w:w="673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N-1</w:t>
            </w:r>
          </w:p>
          <w:p w:rsidR="00AD7549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  <w:r w:rsidR="00AD7549"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67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 (текущий год)</w:t>
            </w:r>
          </w:p>
          <w:p w:rsidR="00AD7549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AD7549"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92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Динамика изменения показателя, %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N-1</w:t>
            </w:r>
          </w:p>
          <w:p w:rsidR="00AD7549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  <w:r w:rsidR="00AD7549"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 (текущий год)</w:t>
            </w:r>
          </w:p>
          <w:p w:rsidR="00AD7549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AD7549"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6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Динамика изменения показателя, %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N-1</w:t>
            </w:r>
          </w:p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 (текущий год)</w:t>
            </w:r>
          </w:p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16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Динамика изменения показателя, %</w:t>
            </w:r>
          </w:p>
        </w:tc>
      </w:tr>
      <w:tr w:rsidR="00AD7549" w:rsidRPr="00AD7549" w:rsidTr="00AD7549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67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673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767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792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  <w:tc>
          <w:tcPr>
            <w:tcW w:w="126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  <w:tc>
          <w:tcPr>
            <w:tcW w:w="16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17</w:t>
            </w:r>
          </w:p>
        </w:tc>
      </w:tr>
      <w:tr w:rsidR="00C833E6" w:rsidRPr="00AD7549" w:rsidTr="00AD7549">
        <w:trPr>
          <w:trHeight w:val="624"/>
        </w:trPr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Всего обращений потребителей, в том числе: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750</w:t>
            </w:r>
          </w:p>
        </w:tc>
        <w:tc>
          <w:tcPr>
            <w:tcW w:w="720" w:type="dxa"/>
            <w:vAlign w:val="center"/>
          </w:tcPr>
          <w:p w:rsidR="00C833E6" w:rsidRPr="00AD7549" w:rsidRDefault="00571054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788</w:t>
            </w:r>
          </w:p>
        </w:tc>
        <w:tc>
          <w:tcPr>
            <w:tcW w:w="720" w:type="dxa"/>
            <w:vAlign w:val="center"/>
          </w:tcPr>
          <w:p w:rsidR="00C833E6" w:rsidRPr="00AD7549" w:rsidRDefault="001B2AA8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+5,1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720" w:type="dxa"/>
            <w:vAlign w:val="center"/>
          </w:tcPr>
          <w:p w:rsidR="00C833E6" w:rsidRPr="00AD7549" w:rsidRDefault="001B2AA8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+24</w:t>
            </w:r>
          </w:p>
        </w:tc>
        <w:tc>
          <w:tcPr>
            <w:tcW w:w="673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767" w:type="dxa"/>
            <w:vAlign w:val="center"/>
          </w:tcPr>
          <w:p w:rsidR="00C833E6" w:rsidRPr="00AD7549" w:rsidRDefault="008D4EAB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792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+24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720" w:type="dxa"/>
            <w:vAlign w:val="center"/>
          </w:tcPr>
          <w:p w:rsidR="00C833E6" w:rsidRPr="00AD7549" w:rsidRDefault="001B2AA8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126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+2,4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720" w:type="dxa"/>
            <w:vAlign w:val="center"/>
          </w:tcPr>
          <w:p w:rsidR="00C833E6" w:rsidRPr="00AD7549" w:rsidRDefault="001B2AA8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16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+5,7</w:t>
            </w:r>
          </w:p>
        </w:tc>
      </w:tr>
      <w:tr w:rsidR="00C833E6" w:rsidRPr="00AD7549" w:rsidTr="00AD7549">
        <w:trPr>
          <w:trHeight w:val="900"/>
        </w:trPr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1.1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720" w:type="dxa"/>
            <w:vAlign w:val="center"/>
          </w:tcPr>
          <w:p w:rsidR="00C833E6" w:rsidRPr="00AD7549" w:rsidRDefault="001B2AA8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720" w:type="dxa"/>
            <w:vAlign w:val="center"/>
          </w:tcPr>
          <w:p w:rsidR="00C833E6" w:rsidRPr="00AD7549" w:rsidRDefault="001B2AA8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+16,7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 w:rsidR="001B2AA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673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67" w:type="dxa"/>
            <w:vAlign w:val="center"/>
          </w:tcPr>
          <w:p w:rsidR="00C833E6" w:rsidRPr="00AD7549" w:rsidRDefault="001B2AA8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792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+40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720" w:type="dxa"/>
            <w:vAlign w:val="center"/>
          </w:tcPr>
          <w:p w:rsidR="00C833E6" w:rsidRPr="00AD7549" w:rsidRDefault="001B2AA8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26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+12,5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C833E6" w:rsidRPr="00AD7549" w:rsidTr="00AD7549"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1.2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684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770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+12,6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720" w:type="dxa"/>
            <w:vAlign w:val="center"/>
          </w:tcPr>
          <w:p w:rsidR="00C833E6" w:rsidRPr="00AD7549" w:rsidRDefault="001B2AA8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+20</w:t>
            </w:r>
          </w:p>
        </w:tc>
        <w:tc>
          <w:tcPr>
            <w:tcW w:w="673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767" w:type="dxa"/>
            <w:vAlign w:val="center"/>
          </w:tcPr>
          <w:p w:rsidR="00C833E6" w:rsidRPr="00AD7549" w:rsidRDefault="001B2AA8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792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+9,1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720" w:type="dxa"/>
            <w:vAlign w:val="center"/>
          </w:tcPr>
          <w:p w:rsidR="00C833E6" w:rsidRPr="00AD7549" w:rsidRDefault="001B2AA8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126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+22,6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C833E6" w:rsidRPr="00AD7549" w:rsidRDefault="001B2AA8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6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+75</w:t>
            </w:r>
          </w:p>
        </w:tc>
      </w:tr>
      <w:tr w:rsidR="00C833E6" w:rsidRPr="00AD7549" w:rsidTr="00AD7549">
        <w:trPr>
          <w:trHeight w:val="573"/>
        </w:trPr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1.3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коммерческий учет электрической 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lastRenderedPageBreak/>
              <w:t>энергии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25</w:t>
            </w:r>
          </w:p>
        </w:tc>
        <w:tc>
          <w:tcPr>
            <w:tcW w:w="720" w:type="dxa"/>
            <w:vAlign w:val="center"/>
          </w:tcPr>
          <w:p w:rsidR="00C833E6" w:rsidRPr="00AD7549" w:rsidRDefault="001B2AA8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-76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767" w:type="dxa"/>
            <w:vAlign w:val="center"/>
          </w:tcPr>
          <w:p w:rsidR="00C833E6" w:rsidRPr="00AD7549" w:rsidRDefault="001B2AA8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92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+25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720" w:type="dxa"/>
            <w:vAlign w:val="center"/>
          </w:tcPr>
          <w:p w:rsidR="00C833E6" w:rsidRPr="00AD7549" w:rsidRDefault="001B2AA8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="009F223E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6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+37,5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C833E6" w:rsidRPr="00AD7549" w:rsidRDefault="001B2AA8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6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+166,7</w:t>
            </w:r>
          </w:p>
        </w:tc>
      </w:tr>
      <w:tr w:rsidR="00C833E6" w:rsidRPr="00AD7549" w:rsidTr="00AD7549"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lastRenderedPageBreak/>
              <w:t>1.4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качество обслуживания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67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92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+400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26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-75</w:t>
            </w:r>
          </w:p>
        </w:tc>
      </w:tr>
      <w:tr w:rsidR="00C833E6" w:rsidRPr="00AD7549" w:rsidTr="00AD7549"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1.5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+27,3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+25</w:t>
            </w:r>
          </w:p>
        </w:tc>
        <w:tc>
          <w:tcPr>
            <w:tcW w:w="673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767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792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-21,4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126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+9,1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6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+25</w:t>
            </w:r>
          </w:p>
        </w:tc>
      </w:tr>
      <w:tr w:rsidR="00C833E6" w:rsidRPr="00AD7549" w:rsidTr="00AD7549"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1.6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прочее (указать)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+13,3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+200</w:t>
            </w:r>
          </w:p>
        </w:tc>
        <w:tc>
          <w:tcPr>
            <w:tcW w:w="673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767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792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+7,7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126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+20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6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+50</w:t>
            </w:r>
          </w:p>
        </w:tc>
      </w:tr>
      <w:tr w:rsidR="00C833E6" w:rsidRPr="00AD7549" w:rsidTr="00AD7549"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Жалобы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720" w:type="dxa"/>
            <w:vAlign w:val="center"/>
          </w:tcPr>
          <w:p w:rsidR="00C833E6" w:rsidRPr="00AD7549" w:rsidRDefault="00EB61CA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+614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767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792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+28,6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126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-25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6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-33,3</w:t>
            </w:r>
          </w:p>
        </w:tc>
      </w:tr>
      <w:tr w:rsidR="00C833E6" w:rsidRPr="00AD7549" w:rsidTr="00AD7549"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2.1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767" w:type="dxa"/>
            <w:vAlign w:val="center"/>
          </w:tcPr>
          <w:p w:rsidR="00C833E6" w:rsidRPr="00AD7549" w:rsidRDefault="009F223E" w:rsidP="009F223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792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-25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26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6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C833E6" w:rsidRPr="00AD7549" w:rsidTr="00AD7549"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2.1.1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+400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67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92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26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C833E6" w:rsidRPr="00AD7549" w:rsidTr="00AD7549"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2.1.2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качество электрической энергии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67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92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+25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26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+20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6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C833E6" w:rsidRPr="00AD7549" w:rsidTr="00AD7549"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2.2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67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92" w:type="dxa"/>
            <w:vAlign w:val="center"/>
          </w:tcPr>
          <w:p w:rsidR="00C833E6" w:rsidRPr="00AD7549" w:rsidRDefault="009F223E" w:rsidP="009F223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26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-20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C833E6" w:rsidRPr="00AD7549" w:rsidTr="00AD7549"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2.3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коммерческий учет электрической энергии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67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26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+200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C833E6" w:rsidRPr="00AD7549" w:rsidTr="00AD7549">
        <w:trPr>
          <w:trHeight w:val="403"/>
        </w:trPr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2.4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качество 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обслуживания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67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92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26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+25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6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</w:tr>
      <w:tr w:rsidR="00C833E6" w:rsidRPr="00AD7549" w:rsidTr="00AD7549"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lastRenderedPageBreak/>
              <w:t>2.5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EB05F5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67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92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26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+200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C833E6" w:rsidRPr="00AD7549" w:rsidTr="00AD7549"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2.6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прочее (указать)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67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92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26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C833E6" w:rsidRPr="00AD7549" w:rsidTr="00AD7549">
        <w:trPr>
          <w:trHeight w:val="443"/>
        </w:trPr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Заявка на оказание услуг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708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721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+1,9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+13,6</w:t>
            </w:r>
          </w:p>
        </w:tc>
        <w:tc>
          <w:tcPr>
            <w:tcW w:w="673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767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792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+2,5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126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+4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16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+20</w:t>
            </w:r>
          </w:p>
        </w:tc>
      </w:tr>
      <w:tr w:rsidR="00C833E6" w:rsidRPr="00AD7549" w:rsidTr="00AD7549">
        <w:trPr>
          <w:trHeight w:val="680"/>
        </w:trPr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3.1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по технологическому присоединению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684</w:t>
            </w:r>
          </w:p>
        </w:tc>
        <w:tc>
          <w:tcPr>
            <w:tcW w:w="720" w:type="dxa"/>
            <w:vAlign w:val="center"/>
          </w:tcPr>
          <w:p w:rsidR="00C833E6" w:rsidRPr="00AD7549" w:rsidRDefault="009F223E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770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+12,6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+15</w:t>
            </w:r>
          </w:p>
        </w:tc>
        <w:tc>
          <w:tcPr>
            <w:tcW w:w="673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767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792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+36,4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C833E6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126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+12,9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C833E6" w:rsidRPr="00AD7549" w:rsidTr="00AD7549"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3.2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на заключение </w:t>
            </w:r>
            <w:proofErr w:type="gram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договора</w:t>
            </w:r>
            <w:proofErr w:type="gram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+15,4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67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792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+33,3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126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+7,1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C833E6" w:rsidRPr="00AD7549" w:rsidTr="00AD7549">
        <w:trPr>
          <w:trHeight w:val="1159"/>
        </w:trPr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3.3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организация </w:t>
            </w:r>
            <w:proofErr w:type="gram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коммерческого</w:t>
            </w:r>
            <w:proofErr w:type="gram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учета электрической энергии</w:t>
            </w:r>
          </w:p>
        </w:tc>
        <w:tc>
          <w:tcPr>
            <w:tcW w:w="67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+50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67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792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+50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26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+40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C833E6" w:rsidRPr="00AD7549" w:rsidTr="00AD7549">
        <w:tc>
          <w:tcPr>
            <w:tcW w:w="574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3.4</w:t>
            </w:r>
          </w:p>
        </w:tc>
        <w:tc>
          <w:tcPr>
            <w:tcW w:w="2058" w:type="dxa"/>
          </w:tcPr>
          <w:p w:rsidR="00C833E6" w:rsidRPr="00AD7549" w:rsidRDefault="00C833E6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прочее (указать)</w:t>
            </w:r>
          </w:p>
        </w:tc>
        <w:tc>
          <w:tcPr>
            <w:tcW w:w="670" w:type="dxa"/>
            <w:vAlign w:val="center"/>
          </w:tcPr>
          <w:p w:rsidR="00C833E6" w:rsidRPr="00AD7549" w:rsidRDefault="0002779D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+22,2</w:t>
            </w:r>
          </w:p>
        </w:tc>
        <w:tc>
          <w:tcPr>
            <w:tcW w:w="720" w:type="dxa"/>
            <w:vAlign w:val="center"/>
          </w:tcPr>
          <w:p w:rsidR="00C833E6" w:rsidRPr="00AD7549" w:rsidRDefault="0002779D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  <w:r w:rsidR="00C833E6"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 w:rsidR="0002779D">
              <w:rPr>
                <w:rFonts w:ascii="Times New Roman" w:eastAsia="Calibri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767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792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+5,4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 w:rsidR="00EB05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 w:rsidR="00EB05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+25</w:t>
            </w:r>
          </w:p>
        </w:tc>
        <w:tc>
          <w:tcPr>
            <w:tcW w:w="720" w:type="dxa"/>
            <w:vAlign w:val="center"/>
          </w:tcPr>
          <w:p w:rsidR="00C833E6" w:rsidRPr="00AD7549" w:rsidRDefault="00C833E6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1620" w:type="dxa"/>
            <w:vAlign w:val="center"/>
          </w:tcPr>
          <w:p w:rsidR="00C833E6" w:rsidRPr="00AD7549" w:rsidRDefault="00EB05F5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+20</w:t>
            </w:r>
          </w:p>
        </w:tc>
      </w:tr>
    </w:tbl>
    <w:p w:rsidR="000F1968" w:rsidRPr="000F1968" w:rsidRDefault="000F1968" w:rsidP="000F1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957D9" w:rsidRDefault="001957D9" w:rsidP="001957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7D9" w:rsidRDefault="001957D9" w:rsidP="001957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7D9" w:rsidRDefault="001957D9" w:rsidP="001957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7D9" w:rsidRDefault="001957D9" w:rsidP="001957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366" w:rsidRDefault="00B83366" w:rsidP="001957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968" w:rsidRPr="001957D9" w:rsidRDefault="000F1968" w:rsidP="001957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1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4.2 Информация о деятельности офи</w:t>
      </w:r>
      <w:r w:rsidR="00AD7549" w:rsidRPr="002801E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 обслуживания потребителей </w:t>
      </w:r>
      <w:r w:rsidRPr="002801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7549" w:rsidRPr="002801E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02779D" w:rsidRPr="002801EA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2801E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0F1968" w:rsidRPr="00AD7549" w:rsidRDefault="000F1968" w:rsidP="00195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968" w:rsidRPr="00AD7549" w:rsidRDefault="000F1968" w:rsidP="000F1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"/>
        <w:gridCol w:w="1719"/>
        <w:gridCol w:w="1563"/>
        <w:gridCol w:w="1928"/>
        <w:gridCol w:w="1275"/>
        <w:gridCol w:w="1797"/>
        <w:gridCol w:w="1562"/>
        <w:gridCol w:w="1094"/>
        <w:gridCol w:w="938"/>
        <w:gridCol w:w="782"/>
        <w:gridCol w:w="1286"/>
      </w:tblGrid>
      <w:tr w:rsidR="000F1968" w:rsidRPr="00AD7549" w:rsidTr="001957D9">
        <w:trPr>
          <w:trHeight w:val="58"/>
        </w:trPr>
        <w:tc>
          <w:tcPr>
            <w:tcW w:w="381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</w:t>
            </w:r>
          </w:p>
        </w:tc>
        <w:tc>
          <w:tcPr>
            <w:tcW w:w="1719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Офис обслуживания потребителей</w:t>
            </w:r>
          </w:p>
        </w:tc>
        <w:tc>
          <w:tcPr>
            <w:tcW w:w="1563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Тип офиса</w:t>
            </w:r>
          </w:p>
        </w:tc>
        <w:tc>
          <w:tcPr>
            <w:tcW w:w="1928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Адрес местонахождения</w:t>
            </w:r>
          </w:p>
        </w:tc>
        <w:tc>
          <w:tcPr>
            <w:tcW w:w="1275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Номер телефона, адрес </w:t>
            </w:r>
            <w:proofErr w:type="gram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электрон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ной</w:t>
            </w:r>
            <w:proofErr w:type="gram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почты</w:t>
            </w:r>
          </w:p>
        </w:tc>
        <w:tc>
          <w:tcPr>
            <w:tcW w:w="1797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Режим работы</w:t>
            </w:r>
          </w:p>
        </w:tc>
        <w:tc>
          <w:tcPr>
            <w:tcW w:w="1562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Предоставляемые услуги</w:t>
            </w:r>
          </w:p>
        </w:tc>
        <w:tc>
          <w:tcPr>
            <w:tcW w:w="1094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Количе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ство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потребителей, обратив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шихся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очно в отчетном </w:t>
            </w:r>
            <w:proofErr w:type="gram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периоде</w:t>
            </w:r>
            <w:proofErr w:type="gramEnd"/>
          </w:p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782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Сред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нее</w:t>
            </w:r>
            <w:proofErr w:type="gram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время 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ожи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дания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потре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бителя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в 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очере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ди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>, мин.</w:t>
            </w:r>
          </w:p>
        </w:tc>
        <w:tc>
          <w:tcPr>
            <w:tcW w:w="1286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Количество </w:t>
            </w:r>
            <w:proofErr w:type="gram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сторонних</w:t>
            </w:r>
            <w:proofErr w:type="gram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организа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ций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на территории офиса 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обслужива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ния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(при наличии указать названия 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организа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ций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7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8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9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11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 облуживания клиентов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432023,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г. Ульяновск,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Профсоюзная, д.29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8(927)982-81-10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cok@oao-usk.ru</w:t>
            </w:r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2779D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788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F19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ПОК Ульяновского    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433310,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р.п. Ишеевка,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Текстильщиков д.3/2а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(84-254)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2-07-45</w:t>
            </w:r>
          </w:p>
          <w:p w:rsidR="000F1968" w:rsidRPr="000F1968" w:rsidRDefault="0052467C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ulres@oao-usk.ru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2779D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F19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ПОК </w:t>
            </w:r>
            <w:proofErr w:type="spellStart"/>
            <w:r w:rsidRPr="000F19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Тереньгульского</w:t>
            </w:r>
            <w:proofErr w:type="spellEnd"/>
            <w:r w:rsidRPr="000F19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433360,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р.п. Тереньга,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Нагорная, д.21.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(84-234)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2-13-79</w:t>
            </w:r>
          </w:p>
          <w:p w:rsidR="000F1968" w:rsidRPr="000F1968" w:rsidRDefault="0052467C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terres@oao-usk.ru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 присоединение</w:t>
            </w:r>
          </w:p>
        </w:tc>
        <w:tc>
          <w:tcPr>
            <w:tcW w:w="1094" w:type="dxa"/>
          </w:tcPr>
          <w:p w:rsidR="000F1968" w:rsidRPr="000F1968" w:rsidRDefault="006A7EAA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 Сенгилеевского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433380,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Сенгилей, ул.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, д. 74А.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(84-233)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2-13-91 </w:t>
            </w:r>
            <w:hyperlink r:id="rId8" w:history="1">
              <w:r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sengres@oao-usk.ru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277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Цильнинского    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433610, Ульяновская область,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Цильнинский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с. Большое Нагаткино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8 (84-245)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2-22-80</w:t>
            </w:r>
          </w:p>
          <w:p w:rsidR="000F1968" w:rsidRPr="000F1968" w:rsidRDefault="0052467C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cilnares@oao-</w:t>
              </w:r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lastRenderedPageBreak/>
                <w:t>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277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Новоспасского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433870,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р.п. Новоспасское,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Горшенина,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д. 15А.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(84-238)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2-35-29</w:t>
            </w:r>
          </w:p>
          <w:p w:rsidR="000F1968" w:rsidRPr="000F1968" w:rsidRDefault="0052467C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nowospres@oao-usk.ru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2779D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Николаевского 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433810, Ульяновская область, Николаевский район, р.п. Николаевка, ул. Железнодорожная, д. 2/а.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8 (84-247)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2-14-47</w:t>
            </w:r>
          </w:p>
          <w:p w:rsidR="000F1968" w:rsidRPr="000F1968" w:rsidRDefault="0052467C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nikres@oao-usk.ru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502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Павловского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433970,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р.п. Павловка,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Рабочая, 31Б.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8 (84-248)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2-17-68</w:t>
            </w:r>
          </w:p>
          <w:p w:rsidR="000F1968" w:rsidRPr="000F1968" w:rsidRDefault="0052467C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pavres@oao-usk.ru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277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419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Радищевского  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433910,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р.п. Радищево,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пл. Ленина 7а.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(84-239)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2-12-40</w:t>
            </w:r>
          </w:p>
          <w:p w:rsidR="000F1968" w:rsidRPr="000F1968" w:rsidRDefault="0052467C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radres@oao-usk.ru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2779D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968" w:rsidRPr="000F1968" w:rsidTr="001957D9">
        <w:trPr>
          <w:trHeight w:val="58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Старокулаткинского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433940,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р.п. Старая Кулатка, ул. Куйбышева, 47а.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(84-249)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2-28-84</w:t>
            </w:r>
          </w:p>
          <w:p w:rsidR="000F1968" w:rsidRPr="000F1968" w:rsidRDefault="0052467C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stkulres@oao-usk.ru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968" w:rsidRPr="000F1968" w:rsidTr="001957D9">
        <w:trPr>
          <w:trHeight w:val="670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г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имитровград + </w:t>
            </w: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Мелекесского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433508,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Димитровград,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3 Интернационала 85.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(84-235)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2-71-74</w:t>
            </w:r>
          </w:p>
          <w:p w:rsidR="000F1968" w:rsidRPr="000F1968" w:rsidRDefault="0052467C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dges@oao-usk.ru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3774C9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968" w:rsidRPr="000F1968" w:rsidTr="001957D9">
        <w:trPr>
          <w:trHeight w:val="506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ПОК Чердаклинского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433400,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р.п. Чердаклы,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Калинина,17.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(84-231)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2- 41-21</w:t>
            </w:r>
          </w:p>
          <w:p w:rsidR="000F1968" w:rsidRPr="000F1968" w:rsidRDefault="0052467C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cherdres@oao-usk.ru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.- 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2779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968" w:rsidRPr="000F1968" w:rsidTr="001957D9">
        <w:trPr>
          <w:trHeight w:val="419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Новомалыклинского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433560,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р.п. Н.Малыкла, ул. Зеленая, 16.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(84-232)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2-16-55</w:t>
            </w:r>
          </w:p>
          <w:p w:rsidR="000F1968" w:rsidRPr="000F1968" w:rsidRDefault="0052467C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malykres@oao-usk.ru 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2779D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968" w:rsidRPr="000F1968" w:rsidTr="001957D9">
        <w:trPr>
          <w:trHeight w:val="502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Карсунского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433210,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р.п. Карсун,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Саратовская, 79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(84-246)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2-36-82</w:t>
            </w:r>
          </w:p>
          <w:p w:rsidR="000F1968" w:rsidRPr="000F1968" w:rsidRDefault="0052467C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karres@oao-usk.ru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277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Вешкаймского  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433210,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р.п. Вешкайма,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40 лет Октября, д. 95.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(84-243)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2-33-47</w:t>
            </w:r>
          </w:p>
          <w:p w:rsidR="000F1968" w:rsidRPr="000F1968" w:rsidRDefault="0052467C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veshres@oao-usk.ru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277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Сурского   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433210, Ульяновская область,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Сурский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Сурское, ул.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д. 46.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(84-242)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2-16-79</w:t>
            </w:r>
          </w:p>
          <w:p w:rsidR="000F1968" w:rsidRPr="000F1968" w:rsidRDefault="0052467C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surskres@oao-usk.ru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277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Майнского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433130,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р.п. Майна,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Ленинская, д.3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(84-244)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2-12-52</w:t>
            </w:r>
          </w:p>
          <w:p w:rsidR="000F1968" w:rsidRPr="000F1968" w:rsidRDefault="0052467C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maynares@oao-usk.ru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2779D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г. Барыш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433750,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Барыш, ул.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1А.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(84-253)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2-14-03</w:t>
            </w:r>
          </w:p>
          <w:p w:rsidR="000F1968" w:rsidRPr="000F1968" w:rsidRDefault="0052467C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mres5@oao-usk.ru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2779D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67707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Кузоватовского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433760,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р.п. Кузоватово, ул.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, 47.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(84-237)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2-36-46</w:t>
            </w:r>
          </w:p>
          <w:p w:rsidR="000F1968" w:rsidRPr="000F1968" w:rsidRDefault="0052467C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kuzres@oao-usk.ru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2779D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Базарносызганского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433700, Ульяновская область, от восточной границы                   р.п. Базарный Сызган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Базарносызганский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район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250 м</w:t>
              </w:r>
            </w:smartTag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юго-восток по автодороге Инза - Барыш.  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(84-240)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2-14-80</w:t>
            </w:r>
          </w:p>
          <w:p w:rsidR="000F1968" w:rsidRPr="000F1968" w:rsidRDefault="0052467C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bsyzres@oao-usk.ru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277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F1968" w:rsidRDefault="000F1968" w:rsidP="000F1968">
      <w:pPr>
        <w:pStyle w:val="ConsPlusNormal"/>
        <w:ind w:firstLine="540"/>
        <w:jc w:val="both"/>
      </w:pPr>
    </w:p>
    <w:p w:rsidR="001957D9" w:rsidRDefault="001957D9" w:rsidP="000F1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0F1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0F1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0F1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0F1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0F1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1968" w:rsidRPr="001957D9" w:rsidRDefault="000F1968" w:rsidP="000F19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>4.3. Информация о заочном обслуживании потребителей по</w:t>
      </w:r>
      <w:r w:rsidR="0002779D" w:rsidRPr="002801EA">
        <w:rPr>
          <w:rFonts w:ascii="Times New Roman" w:hAnsi="Times New Roman" w:cs="Times New Roman"/>
          <w:b/>
          <w:sz w:val="28"/>
          <w:szCs w:val="28"/>
        </w:rPr>
        <w:t>средством телефонной связи (2018</w:t>
      </w:r>
      <w:r w:rsidR="00EC702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Pr="002801EA">
        <w:rPr>
          <w:rFonts w:ascii="Times New Roman" w:hAnsi="Times New Roman" w:cs="Times New Roman"/>
          <w:b/>
          <w:sz w:val="28"/>
          <w:szCs w:val="28"/>
        </w:rPr>
        <w:t>г.)</w:t>
      </w:r>
    </w:p>
    <w:p w:rsidR="000F1968" w:rsidRPr="00AD7549" w:rsidRDefault="000F1968" w:rsidP="000F1968">
      <w:pPr>
        <w:pStyle w:val="ConsPlusNormal"/>
        <w:jc w:val="both"/>
        <w:rPr>
          <w:sz w:val="24"/>
          <w:szCs w:val="24"/>
        </w:rPr>
      </w:pPr>
    </w:p>
    <w:tbl>
      <w:tblPr>
        <w:tblW w:w="12332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418"/>
        <w:gridCol w:w="2409"/>
      </w:tblGrid>
      <w:tr w:rsidR="000F1968" w:rsidRPr="00AD7549" w:rsidTr="001957D9">
        <w:trPr>
          <w:trHeight w:val="551"/>
        </w:trPr>
        <w:tc>
          <w:tcPr>
            <w:tcW w:w="709" w:type="dxa"/>
          </w:tcPr>
          <w:p w:rsidR="000F1968" w:rsidRPr="001957D9" w:rsidRDefault="001957D9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</w:tcPr>
          <w:p w:rsidR="000F1968" w:rsidRPr="00AD7549" w:rsidRDefault="0002779D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7549" w:rsidRPr="00AD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968" w:rsidRPr="00AD75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1968" w:rsidRPr="00AD7549" w:rsidTr="001957D9">
        <w:trPr>
          <w:trHeight w:val="1161"/>
        </w:trPr>
        <w:tc>
          <w:tcPr>
            <w:tcW w:w="709" w:type="dxa"/>
          </w:tcPr>
          <w:p w:rsidR="000F1968" w:rsidRPr="001957D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Перечень номеров телефонов, выделенных для обслуживания потребителей:</w:t>
            </w:r>
          </w:p>
          <w:p w:rsidR="000F1968" w:rsidRPr="00AD7549" w:rsidRDefault="000F1968" w:rsidP="00AD754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Номер телефона по вопросам энергоснабжения:</w:t>
            </w:r>
          </w:p>
          <w:p w:rsidR="000F1968" w:rsidRPr="00AD7549" w:rsidRDefault="000F1968" w:rsidP="00AD754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Номера телефонов центров обработки телефонных вызовов: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409" w:type="dxa"/>
          </w:tcPr>
          <w:p w:rsidR="002801EA" w:rsidRDefault="002801EA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EA" w:rsidRDefault="002801EA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36-11-12</w:t>
            </w:r>
          </w:p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8800-550-44-42</w:t>
            </w:r>
          </w:p>
        </w:tc>
      </w:tr>
      <w:tr w:rsidR="000F1968" w:rsidRPr="00AD7549" w:rsidTr="001957D9">
        <w:trPr>
          <w:trHeight w:val="551"/>
        </w:trPr>
        <w:tc>
          <w:tcPr>
            <w:tcW w:w="709" w:type="dxa"/>
          </w:tcPr>
          <w:p w:rsidR="000F1968" w:rsidRPr="001957D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409" w:type="dxa"/>
          </w:tcPr>
          <w:p w:rsidR="000F1968" w:rsidRPr="00AD7549" w:rsidRDefault="00EB61CA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7194</w:t>
            </w:r>
          </w:p>
        </w:tc>
      </w:tr>
      <w:tr w:rsidR="000F1968" w:rsidRPr="00AD7549" w:rsidTr="001957D9">
        <w:trPr>
          <w:trHeight w:val="551"/>
        </w:trPr>
        <w:tc>
          <w:tcPr>
            <w:tcW w:w="709" w:type="dxa"/>
          </w:tcPr>
          <w:p w:rsidR="000F1968" w:rsidRPr="001957D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409" w:type="dxa"/>
          </w:tcPr>
          <w:p w:rsidR="000F1968" w:rsidRPr="00AD7549" w:rsidRDefault="00EB61CA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7194</w:t>
            </w:r>
          </w:p>
        </w:tc>
      </w:tr>
      <w:tr w:rsidR="000F1968" w:rsidRPr="00AD7549" w:rsidTr="001957D9">
        <w:trPr>
          <w:trHeight w:val="822"/>
        </w:trPr>
        <w:tc>
          <w:tcPr>
            <w:tcW w:w="709" w:type="dxa"/>
          </w:tcPr>
          <w:p w:rsidR="000F1968" w:rsidRPr="001957D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409" w:type="dxa"/>
          </w:tcPr>
          <w:p w:rsidR="000F1968" w:rsidRPr="00AD7549" w:rsidRDefault="00EB61CA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7194</w:t>
            </w:r>
          </w:p>
        </w:tc>
      </w:tr>
      <w:tr w:rsidR="000F1968" w:rsidRPr="00AD7549" w:rsidTr="001957D9">
        <w:trPr>
          <w:trHeight w:val="822"/>
        </w:trPr>
        <w:tc>
          <w:tcPr>
            <w:tcW w:w="709" w:type="dxa"/>
          </w:tcPr>
          <w:p w:rsidR="000F1968" w:rsidRPr="001957D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09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968" w:rsidRPr="00AD7549" w:rsidTr="001957D9">
        <w:trPr>
          <w:trHeight w:val="822"/>
        </w:trPr>
        <w:tc>
          <w:tcPr>
            <w:tcW w:w="709" w:type="dxa"/>
          </w:tcPr>
          <w:p w:rsidR="000F1968" w:rsidRPr="001957D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09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1968" w:rsidRPr="00AD7549" w:rsidRDefault="000F1968" w:rsidP="000F1968">
      <w:pPr>
        <w:rPr>
          <w:sz w:val="24"/>
          <w:szCs w:val="24"/>
        </w:rPr>
      </w:pPr>
    </w:p>
    <w:p w:rsidR="000F1968" w:rsidRDefault="000F1968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D9" w:rsidRDefault="001957D9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D9" w:rsidRDefault="001957D9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D9" w:rsidRDefault="001957D9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42" w:rsidRDefault="00E50171" w:rsidP="00615B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71">
        <w:rPr>
          <w:rFonts w:ascii="Times New Roman" w:hAnsi="Times New Roman" w:cs="Times New Roman"/>
          <w:b/>
          <w:sz w:val="28"/>
          <w:szCs w:val="28"/>
        </w:rPr>
        <w:t>4.4. Категория обращений, поступивших в 201</w:t>
      </w:r>
      <w:r w:rsidR="004F146B">
        <w:rPr>
          <w:rFonts w:ascii="Times New Roman" w:hAnsi="Times New Roman" w:cs="Times New Roman"/>
          <w:b/>
          <w:sz w:val="28"/>
          <w:szCs w:val="28"/>
        </w:rPr>
        <w:t>8</w:t>
      </w:r>
      <w:r w:rsidRPr="00E50171">
        <w:rPr>
          <w:rFonts w:ascii="Times New Roman" w:hAnsi="Times New Roman" w:cs="Times New Roman"/>
          <w:b/>
          <w:sz w:val="28"/>
          <w:szCs w:val="28"/>
        </w:rPr>
        <w:t xml:space="preserve"> году, в которой зарегистрировано наибольшее число обращений всего, содержит заявку на оказание услуг (осуществление технологического присоединения,</w:t>
      </w:r>
      <w:r w:rsidR="0052467C">
        <w:rPr>
          <w:rFonts w:ascii="Times New Roman" w:hAnsi="Times New Roman" w:cs="Times New Roman"/>
          <w:b/>
          <w:sz w:val="28"/>
          <w:szCs w:val="28"/>
        </w:rPr>
        <w:t xml:space="preserve"> техническое обслуживание электрических сетей, </w:t>
      </w:r>
      <w:r w:rsidRPr="00E50171">
        <w:rPr>
          <w:rFonts w:ascii="Times New Roman" w:hAnsi="Times New Roman" w:cs="Times New Roman"/>
          <w:b/>
          <w:sz w:val="28"/>
          <w:szCs w:val="28"/>
        </w:rPr>
        <w:t xml:space="preserve"> дополнительн</w:t>
      </w:r>
      <w:r w:rsidR="00221702">
        <w:rPr>
          <w:rFonts w:ascii="Times New Roman" w:hAnsi="Times New Roman" w:cs="Times New Roman"/>
          <w:b/>
          <w:sz w:val="28"/>
          <w:szCs w:val="28"/>
        </w:rPr>
        <w:t>ые услуги</w:t>
      </w:r>
      <w:r w:rsidRPr="00E50171">
        <w:rPr>
          <w:rFonts w:ascii="Times New Roman" w:hAnsi="Times New Roman" w:cs="Times New Roman"/>
          <w:b/>
          <w:sz w:val="28"/>
          <w:szCs w:val="28"/>
        </w:rPr>
        <w:t>).</w:t>
      </w:r>
    </w:p>
    <w:p w:rsidR="00615BB6" w:rsidRPr="00E50171" w:rsidRDefault="00615BB6" w:rsidP="00615B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171" w:rsidRPr="002801EA" w:rsidRDefault="00E50171" w:rsidP="00E501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1957D9" w:rsidRPr="002801EA" w:rsidRDefault="001957D9" w:rsidP="00E501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13"/>
      </w:tblGrid>
      <w:tr w:rsidR="00B83E15" w:rsidRPr="002801EA" w:rsidTr="00B83E15">
        <w:trPr>
          <w:trHeight w:val="36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услуг</w:t>
            </w:r>
          </w:p>
        </w:tc>
      </w:tr>
      <w:tr w:rsidR="00B83E15" w:rsidRPr="002801EA" w:rsidTr="00B83E15">
        <w:trPr>
          <w:trHeight w:val="349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proofErr w:type="gramStart"/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аварийно-восстановительные работы, монтаж</w:t>
            </w:r>
          </w:p>
        </w:tc>
      </w:tr>
      <w:tr w:rsidR="00B83E15" w:rsidRPr="002801EA" w:rsidTr="00B83E15">
        <w:trPr>
          <w:trHeight w:val="315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</w:t>
            </w:r>
            <w:proofErr w:type="gramStart"/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КЛ, силового трансформатора</w:t>
            </w:r>
          </w:p>
        </w:tc>
      </w:tr>
      <w:tr w:rsidR="00B83E15" w:rsidRPr="002801EA" w:rsidTr="00B83E15">
        <w:trPr>
          <w:trHeight w:val="295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Отыскание места повреждения, перенос опоры, переустройство </w:t>
            </w:r>
            <w:proofErr w:type="gramStart"/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</w:p>
        </w:tc>
      </w:tr>
      <w:tr w:rsidR="00B83E15" w:rsidRPr="002801EA" w:rsidTr="00B83E15">
        <w:trPr>
          <w:trHeight w:val="40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электроустановок и электросетей, предоставление места на опоре</w:t>
            </w:r>
          </w:p>
        </w:tc>
      </w:tr>
      <w:tr w:rsidR="00B83E15" w:rsidRPr="002801EA" w:rsidTr="00B83E15">
        <w:trPr>
          <w:trHeight w:val="426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спецтехники с экипажем и </w:t>
            </w:r>
            <w:proofErr w:type="gramStart"/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proofErr w:type="gramEnd"/>
          </w:p>
        </w:tc>
      </w:tr>
      <w:tr w:rsidR="00B83E15" w:rsidRPr="002801EA" w:rsidTr="00B83E15">
        <w:trPr>
          <w:trHeight w:val="394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2801EA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и содержание сетей уличного освещения</w:t>
            </w:r>
          </w:p>
        </w:tc>
      </w:tr>
      <w:tr w:rsidR="00B83E15" w:rsidTr="00B83E15">
        <w:trPr>
          <w:trHeight w:val="13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B83E15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Лабораторные испытания</w:t>
            </w:r>
          </w:p>
        </w:tc>
      </w:tr>
    </w:tbl>
    <w:p w:rsidR="000519F8" w:rsidRPr="00E50171" w:rsidRDefault="000519F8" w:rsidP="00051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1957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D9" w:rsidRDefault="00E50171" w:rsidP="001957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F8">
        <w:rPr>
          <w:rFonts w:ascii="Times New Roman" w:hAnsi="Times New Roman" w:cs="Times New Roman"/>
          <w:b/>
          <w:sz w:val="28"/>
          <w:szCs w:val="28"/>
        </w:rPr>
        <w:t xml:space="preserve">4.6. </w:t>
      </w:r>
      <w:proofErr w:type="gramStart"/>
      <w:r w:rsidRPr="000519F8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государств, матери-одиночки, участники ликвидации аварии на Чернобыльской АЭС и приравненные к ним категории граждан, осуществляются в АО «УСК» в соответствии с действующим Законодательством РФ и регламентирующими документами,</w:t>
      </w:r>
      <w:r w:rsidR="001957D9">
        <w:rPr>
          <w:rFonts w:ascii="Times New Roman" w:hAnsi="Times New Roman" w:cs="Times New Roman"/>
          <w:b/>
          <w:sz w:val="28"/>
          <w:szCs w:val="28"/>
        </w:rPr>
        <w:t xml:space="preserve"> разработанными на предприятии.</w:t>
      </w:r>
      <w:proofErr w:type="gramEnd"/>
    </w:p>
    <w:p w:rsidR="001957D9" w:rsidRDefault="001957D9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D9" w:rsidRDefault="001957D9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171" w:rsidRPr="00E50171" w:rsidRDefault="00E50171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4.7. Темы проведённых опросов, проводимых сетевой организацией для выявления мнения потребителей о качестве обслуживания: </w:t>
      </w:r>
    </w:p>
    <w:p w:rsidR="00E50171" w:rsidRDefault="00E50171" w:rsidP="002937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171">
        <w:rPr>
          <w:rFonts w:ascii="Times New Roman" w:hAnsi="Times New Roman" w:cs="Times New Roman"/>
          <w:sz w:val="28"/>
          <w:szCs w:val="28"/>
        </w:rPr>
        <w:t>Оценка качества предоставляемых услуг</w:t>
      </w:r>
      <w:r w:rsidR="008C6121">
        <w:rPr>
          <w:rFonts w:ascii="Times New Roman" w:hAnsi="Times New Roman" w:cs="Times New Roman"/>
          <w:sz w:val="28"/>
          <w:szCs w:val="28"/>
        </w:rPr>
        <w:t xml:space="preserve"> производилась</w:t>
      </w:r>
      <w:r w:rsidR="009E6E2B" w:rsidRPr="009E6E2B">
        <w:rPr>
          <w:rFonts w:ascii="Times New Roman" w:hAnsi="Times New Roman" w:cs="Times New Roman"/>
          <w:sz w:val="28"/>
          <w:szCs w:val="28"/>
        </w:rPr>
        <w:t xml:space="preserve"> </w:t>
      </w:r>
      <w:r w:rsidR="009E6E2B" w:rsidRPr="00E5017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E6E2B">
        <w:rPr>
          <w:rFonts w:ascii="Times New Roman" w:hAnsi="Times New Roman" w:cs="Times New Roman"/>
          <w:sz w:val="28"/>
          <w:szCs w:val="28"/>
        </w:rPr>
        <w:t>анкетирования</w:t>
      </w:r>
      <w:r w:rsidRPr="00E50171">
        <w:rPr>
          <w:rFonts w:ascii="Times New Roman" w:hAnsi="Times New Roman" w:cs="Times New Roman"/>
          <w:sz w:val="28"/>
          <w:szCs w:val="28"/>
        </w:rPr>
        <w:t xml:space="preserve"> при обращении потребителя в компанию.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4503"/>
        <w:gridCol w:w="3118"/>
        <w:gridCol w:w="7088"/>
      </w:tblGrid>
      <w:tr w:rsidR="00075CF6" w:rsidTr="00293742">
        <w:tc>
          <w:tcPr>
            <w:tcW w:w="4503" w:type="dxa"/>
          </w:tcPr>
          <w:p w:rsidR="00075CF6" w:rsidRPr="005A6E34" w:rsidRDefault="00075CF6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Тема опроса</w:t>
            </w:r>
          </w:p>
        </w:tc>
        <w:tc>
          <w:tcPr>
            <w:tcW w:w="3118" w:type="dxa"/>
          </w:tcPr>
          <w:p w:rsidR="00075CF6" w:rsidRDefault="005A6E34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C711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опрошенных </w:t>
            </w: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потребителей</w:t>
            </w:r>
          </w:p>
          <w:p w:rsidR="005A6E34" w:rsidRPr="005A6E34" w:rsidRDefault="005A6E34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7088" w:type="dxa"/>
          </w:tcPr>
          <w:p w:rsidR="00075CF6" w:rsidRPr="005A6E34" w:rsidRDefault="005A6E34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C71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опроса потребителей</w:t>
            </w:r>
          </w:p>
        </w:tc>
      </w:tr>
      <w:tr w:rsidR="00075CF6" w:rsidTr="00293742">
        <w:tc>
          <w:tcPr>
            <w:tcW w:w="4503" w:type="dxa"/>
          </w:tcPr>
          <w:p w:rsidR="00075CF6" w:rsidRDefault="005A6E34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технологическому присоединению</w:t>
            </w:r>
          </w:p>
        </w:tc>
        <w:tc>
          <w:tcPr>
            <w:tcW w:w="3118" w:type="dxa"/>
          </w:tcPr>
          <w:p w:rsidR="00075CF6" w:rsidRDefault="005A6E34" w:rsidP="005A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B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3A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075CF6" w:rsidRDefault="00C71192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части соблюдения сроков и качества предоставления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 нарекания отсутствуют,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опроса можно с</w:t>
            </w:r>
            <w:r w:rsidR="0002779D"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 2018</w:t>
            </w:r>
            <w:r w:rsidR="00C43C66">
              <w:rPr>
                <w:rFonts w:ascii="Times New Roman" w:hAnsi="Times New Roman" w:cs="Times New Roman"/>
                <w:sz w:val="28"/>
                <w:szCs w:val="28"/>
              </w:rPr>
              <w:t xml:space="preserve"> года потребители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 услуги 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ехнологическому присоединению</w:t>
            </w:r>
          </w:p>
        </w:tc>
      </w:tr>
      <w:tr w:rsidR="005A6E34" w:rsidTr="00293742">
        <w:tc>
          <w:tcPr>
            <w:tcW w:w="4503" w:type="dxa"/>
          </w:tcPr>
          <w:p w:rsidR="005A6E34" w:rsidRDefault="005A6E34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 электрической энергии</w:t>
            </w:r>
          </w:p>
          <w:p w:rsidR="005A6E34" w:rsidRDefault="005A6E34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6E34" w:rsidRDefault="005A6E34" w:rsidP="005A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3A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5A6E34" w:rsidRDefault="00823509" w:rsidP="0028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>соблюдения сроков 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установке, замене приборов учёта электрической энергии</w:t>
            </w:r>
            <w:r w:rsidR="009E6E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 xml:space="preserve">нарекания отсутствуют, </w:t>
            </w:r>
            <w:r w:rsidR="009E6E2B">
              <w:rPr>
                <w:rFonts w:ascii="Times New Roman" w:hAnsi="Times New Roman" w:cs="Times New Roman"/>
                <w:sz w:val="28"/>
                <w:szCs w:val="28"/>
              </w:rPr>
              <w:t>по результатам опроса</w:t>
            </w:r>
            <w:r w:rsidR="00221702"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можно с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 201</w:t>
            </w:r>
            <w:r w:rsidR="002801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 xml:space="preserve"> года потребители</w:t>
            </w:r>
            <w:r w:rsidR="00221702"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 </w:t>
            </w:r>
            <w:r w:rsidR="00293742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 xml:space="preserve">данной </w:t>
            </w:r>
            <w:r w:rsidR="00221702" w:rsidRPr="00E5017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E34" w:rsidTr="00293742">
        <w:tc>
          <w:tcPr>
            <w:tcW w:w="4503" w:type="dxa"/>
          </w:tcPr>
          <w:p w:rsidR="005A6E34" w:rsidRDefault="00C71192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электросетевых объектов</w:t>
            </w:r>
          </w:p>
        </w:tc>
        <w:tc>
          <w:tcPr>
            <w:tcW w:w="3118" w:type="dxa"/>
          </w:tcPr>
          <w:p w:rsidR="005A6E34" w:rsidRDefault="00C71192" w:rsidP="00C7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3A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5A6E34" w:rsidRDefault="00221702" w:rsidP="0028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соблюдения сроков нарекания отсутствуют, по качеству имеются незначительные замечания, 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>по результатам опроса можно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 201</w:t>
            </w:r>
            <w:r w:rsidR="002801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потребители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742">
              <w:rPr>
                <w:rFonts w:ascii="Times New Roman" w:hAnsi="Times New Roman" w:cs="Times New Roman"/>
                <w:sz w:val="28"/>
                <w:szCs w:val="28"/>
              </w:rPr>
              <w:t>проведения технического обслуживания электросетевых объектов</w:t>
            </w:r>
          </w:p>
        </w:tc>
      </w:tr>
      <w:tr w:rsidR="0052467C" w:rsidTr="00293742">
        <w:tc>
          <w:tcPr>
            <w:tcW w:w="4503" w:type="dxa"/>
          </w:tcPr>
          <w:p w:rsidR="0052467C" w:rsidRPr="00C71192" w:rsidRDefault="0052467C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обслуживания потребителей </w:t>
            </w:r>
            <w:r w:rsidR="00615BB6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15BB6">
              <w:rPr>
                <w:rFonts w:ascii="Times New Roman" w:hAnsi="Times New Roman" w:cs="Times New Roman"/>
                <w:sz w:val="28"/>
                <w:szCs w:val="28"/>
              </w:rPr>
              <w:t>пункты по обслуживанию клиентов</w:t>
            </w:r>
          </w:p>
        </w:tc>
        <w:tc>
          <w:tcPr>
            <w:tcW w:w="3118" w:type="dxa"/>
          </w:tcPr>
          <w:p w:rsidR="0052467C" w:rsidRDefault="00615BB6" w:rsidP="00C7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52467C" w:rsidRDefault="00615BB6" w:rsidP="00615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часть опрошенных потребителей удовлетворена качеством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обращении в пункты по обслуживанию клиентов</w:t>
            </w:r>
          </w:p>
        </w:tc>
      </w:tr>
    </w:tbl>
    <w:p w:rsidR="001957D9" w:rsidRDefault="001957D9" w:rsidP="001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15BB6" w:rsidRDefault="00B83366" w:rsidP="001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01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615BB6" w:rsidRDefault="00615BB6" w:rsidP="001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2A0" w:rsidRPr="002801EA" w:rsidRDefault="00615BB6" w:rsidP="001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</w:t>
      </w:r>
      <w:r w:rsidR="00E50171" w:rsidRPr="002801EA">
        <w:rPr>
          <w:rFonts w:ascii="Times New Roman" w:hAnsi="Times New Roman" w:cs="Times New Roman"/>
          <w:b/>
          <w:sz w:val="28"/>
          <w:szCs w:val="28"/>
        </w:rPr>
        <w:t>4.8. Мероприятия, выполняемые сетевой организацией в целях повышения качества обслуживания потребителей:</w:t>
      </w:r>
    </w:p>
    <w:p w:rsidR="00E50171" w:rsidRPr="002801EA" w:rsidRDefault="00E50171" w:rsidP="00902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>В целях повышения качества обслуживания в АО «УСК» функционирует Центр обслуживания клиентов (принцип единого окна), также на территории двадцати одного муниципального образования Ульяновской области функционируют пункты по обслуживанию клиентов.</w:t>
      </w:r>
    </w:p>
    <w:p w:rsidR="009022A0" w:rsidRPr="00520A66" w:rsidRDefault="009022A0" w:rsidP="00902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50171" w:rsidRPr="002801EA" w:rsidRDefault="00E50171" w:rsidP="009022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>Основные функции, которых заключаются в следующем:</w:t>
      </w:r>
    </w:p>
    <w:p w:rsidR="009022A0" w:rsidRPr="002801EA" w:rsidRDefault="009022A0" w:rsidP="009022A0">
      <w:pPr>
        <w:shd w:val="clear" w:color="auto" w:fill="FFFFFF"/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</w:rPr>
      </w:pPr>
      <w:r w:rsidRPr="002801EA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работы по обслуживанию потребителей услуг АО «УСК»</w:t>
      </w:r>
      <w:r w:rsidRPr="002801EA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</w:rPr>
        <w:t>:</w:t>
      </w:r>
    </w:p>
    <w:p w:rsidR="009022A0" w:rsidRPr="002801EA" w:rsidRDefault="009022A0" w:rsidP="009022A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Прием и регистрация очного и заочного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актов.</w:t>
      </w:r>
    </w:p>
    <w:p w:rsidR="009022A0" w:rsidRPr="002801EA" w:rsidRDefault="009022A0" w:rsidP="009022A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Предоставление консультаций по вопросам оказания услуг сетевой организации.</w:t>
      </w:r>
    </w:p>
    <w:p w:rsidR="009022A0" w:rsidRPr="002801EA" w:rsidRDefault="009022A0" w:rsidP="009022A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Предоставление информации о статусе исполнения заявки на оказание услуг (процесса), договора оказания услуг, рассмотрения обращений, содержащих жалобы.</w:t>
      </w:r>
    </w:p>
    <w:p w:rsidR="009022A0" w:rsidRPr="002801EA" w:rsidRDefault="009022A0" w:rsidP="009022A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2801EA">
        <w:rPr>
          <w:sz w:val="28"/>
          <w:szCs w:val="20"/>
        </w:rPr>
        <w:t>Выдача документов потребителям, контроль сроков их согласования и выдачи.</w:t>
      </w:r>
    </w:p>
    <w:p w:rsidR="009022A0" w:rsidRPr="002801EA" w:rsidRDefault="009022A0" w:rsidP="009022A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01EA">
        <w:rPr>
          <w:sz w:val="28"/>
          <w:szCs w:val="20"/>
        </w:rPr>
        <w:t xml:space="preserve">Предоставление информации о причинах и сроках плановых перерывов передачи электрической энергии, о дате и времени восстановления передачи электрической энергии. </w:t>
      </w:r>
    </w:p>
    <w:p w:rsidR="00075CF6" w:rsidRPr="002801EA" w:rsidRDefault="009022A0" w:rsidP="007F7FB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01EA">
        <w:rPr>
          <w:sz w:val="28"/>
          <w:szCs w:val="28"/>
        </w:rPr>
        <w:t>М</w:t>
      </w:r>
      <w:r w:rsidR="00E50171" w:rsidRPr="002801EA">
        <w:rPr>
          <w:sz w:val="28"/>
          <w:szCs w:val="28"/>
        </w:rPr>
        <w:t>ониторинг качества обслуживания клие</w:t>
      </w:r>
      <w:r w:rsidRPr="002801EA">
        <w:rPr>
          <w:sz w:val="28"/>
          <w:szCs w:val="28"/>
        </w:rPr>
        <w:t>нтов и качества услуг</w:t>
      </w:r>
      <w:r w:rsidR="00E50171" w:rsidRPr="002801EA">
        <w:rPr>
          <w:sz w:val="28"/>
          <w:szCs w:val="28"/>
        </w:rPr>
        <w:t xml:space="preserve">, для определения уровня удовлетворенности </w:t>
      </w:r>
      <w:r w:rsidRPr="002801EA">
        <w:rPr>
          <w:sz w:val="28"/>
          <w:szCs w:val="28"/>
        </w:rPr>
        <w:t>клиентов качеством обслуживания.</w:t>
      </w:r>
    </w:p>
    <w:p w:rsidR="009022A0" w:rsidRPr="002801EA" w:rsidRDefault="009022A0" w:rsidP="009022A0">
      <w:pPr>
        <w:pStyle w:val="a3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50171" w:rsidRPr="002801EA" w:rsidRDefault="00E50171" w:rsidP="007F7FB0">
      <w:pPr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>Заочное интерактивное обс</w:t>
      </w:r>
      <w:r w:rsidR="007F7FB0" w:rsidRPr="002801EA">
        <w:rPr>
          <w:rFonts w:ascii="Times New Roman" w:hAnsi="Times New Roman" w:cs="Times New Roman"/>
          <w:sz w:val="28"/>
          <w:szCs w:val="28"/>
        </w:rPr>
        <w:t>луживание через сеть «Интернет», система "Вопрос-Ответ" в личном кабинете</w:t>
      </w:r>
      <w:r w:rsidR="00C923FC" w:rsidRPr="002801EA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="007F7FB0" w:rsidRPr="002801EA">
        <w:rPr>
          <w:rFonts w:ascii="Times New Roman" w:hAnsi="Times New Roman" w:cs="Times New Roman"/>
          <w:sz w:val="28"/>
          <w:szCs w:val="28"/>
        </w:rPr>
        <w:t xml:space="preserve"> на сайте компании</w:t>
      </w:r>
      <w:r w:rsidR="00075CF6" w:rsidRPr="002801EA">
        <w:rPr>
          <w:rFonts w:ascii="Times New Roman" w:hAnsi="Times New Roman" w:cs="Times New Roman"/>
          <w:sz w:val="28"/>
          <w:szCs w:val="28"/>
        </w:rPr>
        <w:t>.</w:t>
      </w:r>
    </w:p>
    <w:p w:rsidR="00E50171" w:rsidRPr="002801EA" w:rsidRDefault="00E50171" w:rsidP="009022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801EA">
        <w:rPr>
          <w:rFonts w:ascii="Times New Roman" w:hAnsi="Times New Roman" w:cs="Times New Roman"/>
          <w:sz w:val="28"/>
          <w:szCs w:val="28"/>
          <w:u w:val="single"/>
        </w:rPr>
        <w:t>На сайте компании имеется вся необходимая информация:</w:t>
      </w:r>
    </w:p>
    <w:p w:rsidR="00E50171" w:rsidRPr="002801EA" w:rsidRDefault="00E50171" w:rsidP="009022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исчерпывающая информация о компании;</w:t>
      </w:r>
    </w:p>
    <w:p w:rsidR="00E50171" w:rsidRPr="002801EA" w:rsidRDefault="00E50171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справочная информация о правилах и порядке подключения и технологического присоединения;</w:t>
      </w:r>
    </w:p>
    <w:p w:rsidR="00E50171" w:rsidRPr="002801EA" w:rsidRDefault="00E50171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информацию по центрам питания;</w:t>
      </w:r>
    </w:p>
    <w:p w:rsidR="00E50171" w:rsidRPr="002801EA" w:rsidRDefault="00E50171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информация по дополнительным услугам (расценки, наименование услуги);</w:t>
      </w:r>
    </w:p>
    <w:p w:rsidR="00E50171" w:rsidRPr="002801EA" w:rsidRDefault="00E50171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контактные данные  специалистов компании;</w:t>
      </w:r>
    </w:p>
    <w:p w:rsidR="006E549A" w:rsidRPr="002801EA" w:rsidRDefault="006E549A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адреса пунктов обслуживания клиентов;</w:t>
      </w:r>
    </w:p>
    <w:p w:rsidR="00E50171" w:rsidRPr="002801EA" w:rsidRDefault="005C38BA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бланки необходимых документов;</w:t>
      </w:r>
    </w:p>
    <w:p w:rsidR="00E50171" w:rsidRPr="002801EA" w:rsidRDefault="001957D9" w:rsidP="001957D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801EA">
        <w:rPr>
          <w:sz w:val="28"/>
          <w:szCs w:val="28"/>
        </w:rPr>
        <w:t>телефон доверия.</w:t>
      </w:r>
    </w:p>
    <w:sectPr w:rsidR="00E50171" w:rsidRPr="002801EA" w:rsidSect="001957D9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DC2"/>
    <w:multiLevelType w:val="hybridMultilevel"/>
    <w:tmpl w:val="05FA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2B19"/>
    <w:multiLevelType w:val="hybridMultilevel"/>
    <w:tmpl w:val="22BC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41CB2"/>
    <w:multiLevelType w:val="hybridMultilevel"/>
    <w:tmpl w:val="E314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C5"/>
    <w:rsid w:val="00004B0B"/>
    <w:rsid w:val="0001179B"/>
    <w:rsid w:val="00015E1C"/>
    <w:rsid w:val="00017977"/>
    <w:rsid w:val="00021D20"/>
    <w:rsid w:val="0002779D"/>
    <w:rsid w:val="000310FC"/>
    <w:rsid w:val="000368B4"/>
    <w:rsid w:val="000372D7"/>
    <w:rsid w:val="00040962"/>
    <w:rsid w:val="00045319"/>
    <w:rsid w:val="00047191"/>
    <w:rsid w:val="00047E4E"/>
    <w:rsid w:val="000519F8"/>
    <w:rsid w:val="000549E1"/>
    <w:rsid w:val="00054A0F"/>
    <w:rsid w:val="00056F1E"/>
    <w:rsid w:val="00057EF4"/>
    <w:rsid w:val="000709B4"/>
    <w:rsid w:val="00071E1B"/>
    <w:rsid w:val="00072908"/>
    <w:rsid w:val="00075CF6"/>
    <w:rsid w:val="000809CE"/>
    <w:rsid w:val="00082282"/>
    <w:rsid w:val="00087C1B"/>
    <w:rsid w:val="000956ED"/>
    <w:rsid w:val="00097C68"/>
    <w:rsid w:val="000A1E96"/>
    <w:rsid w:val="000A430E"/>
    <w:rsid w:val="000A48DE"/>
    <w:rsid w:val="000B1E4D"/>
    <w:rsid w:val="000B1F7E"/>
    <w:rsid w:val="000C1C5E"/>
    <w:rsid w:val="000C5D0E"/>
    <w:rsid w:val="000D4FED"/>
    <w:rsid w:val="000D74BA"/>
    <w:rsid w:val="000E2FCB"/>
    <w:rsid w:val="000E3381"/>
    <w:rsid w:val="000F1968"/>
    <w:rsid w:val="000F3381"/>
    <w:rsid w:val="000F3725"/>
    <w:rsid w:val="000F4216"/>
    <w:rsid w:val="000F6D94"/>
    <w:rsid w:val="000F787B"/>
    <w:rsid w:val="00101901"/>
    <w:rsid w:val="001276EC"/>
    <w:rsid w:val="00135591"/>
    <w:rsid w:val="00143342"/>
    <w:rsid w:val="0015587B"/>
    <w:rsid w:val="00155FBC"/>
    <w:rsid w:val="00156067"/>
    <w:rsid w:val="0015766C"/>
    <w:rsid w:val="00160145"/>
    <w:rsid w:val="001703EC"/>
    <w:rsid w:val="00176623"/>
    <w:rsid w:val="001808CB"/>
    <w:rsid w:val="001842EF"/>
    <w:rsid w:val="00186246"/>
    <w:rsid w:val="00186E5F"/>
    <w:rsid w:val="00192EBB"/>
    <w:rsid w:val="00193AE5"/>
    <w:rsid w:val="001957D9"/>
    <w:rsid w:val="00196D80"/>
    <w:rsid w:val="001A034D"/>
    <w:rsid w:val="001A0D07"/>
    <w:rsid w:val="001B2AA8"/>
    <w:rsid w:val="001B3A87"/>
    <w:rsid w:val="001B6D71"/>
    <w:rsid w:val="001C14C2"/>
    <w:rsid w:val="001C3ABC"/>
    <w:rsid w:val="001E1123"/>
    <w:rsid w:val="001E12C0"/>
    <w:rsid w:val="001E3DC0"/>
    <w:rsid w:val="001E4110"/>
    <w:rsid w:val="001F1728"/>
    <w:rsid w:val="001F7086"/>
    <w:rsid w:val="00201737"/>
    <w:rsid w:val="00203CCE"/>
    <w:rsid w:val="002117F1"/>
    <w:rsid w:val="002140D6"/>
    <w:rsid w:val="00215500"/>
    <w:rsid w:val="00215E79"/>
    <w:rsid w:val="0022158E"/>
    <w:rsid w:val="00221702"/>
    <w:rsid w:val="002355B9"/>
    <w:rsid w:val="002358CE"/>
    <w:rsid w:val="00242B67"/>
    <w:rsid w:val="00245B19"/>
    <w:rsid w:val="0025170E"/>
    <w:rsid w:val="002644E8"/>
    <w:rsid w:val="002676FF"/>
    <w:rsid w:val="00267B25"/>
    <w:rsid w:val="002718C0"/>
    <w:rsid w:val="00272C8E"/>
    <w:rsid w:val="00275BB0"/>
    <w:rsid w:val="00275D6B"/>
    <w:rsid w:val="0027691B"/>
    <w:rsid w:val="002801EA"/>
    <w:rsid w:val="002900C6"/>
    <w:rsid w:val="00292443"/>
    <w:rsid w:val="00293742"/>
    <w:rsid w:val="002974AD"/>
    <w:rsid w:val="002A2131"/>
    <w:rsid w:val="002A5F9A"/>
    <w:rsid w:val="002A6D1D"/>
    <w:rsid w:val="002B06EC"/>
    <w:rsid w:val="002B45A2"/>
    <w:rsid w:val="002B6E03"/>
    <w:rsid w:val="002B7BED"/>
    <w:rsid w:val="002C0EAB"/>
    <w:rsid w:val="002C5E86"/>
    <w:rsid w:val="002D1451"/>
    <w:rsid w:val="002E2D50"/>
    <w:rsid w:val="002F1A92"/>
    <w:rsid w:val="002F475E"/>
    <w:rsid w:val="002F5F2D"/>
    <w:rsid w:val="002F79B4"/>
    <w:rsid w:val="00304D70"/>
    <w:rsid w:val="003073F3"/>
    <w:rsid w:val="00310933"/>
    <w:rsid w:val="00311025"/>
    <w:rsid w:val="00314234"/>
    <w:rsid w:val="00314399"/>
    <w:rsid w:val="003155F0"/>
    <w:rsid w:val="00315F81"/>
    <w:rsid w:val="003209D0"/>
    <w:rsid w:val="003236F3"/>
    <w:rsid w:val="00324339"/>
    <w:rsid w:val="00324363"/>
    <w:rsid w:val="0032592E"/>
    <w:rsid w:val="00325C06"/>
    <w:rsid w:val="00325F14"/>
    <w:rsid w:val="00335CBA"/>
    <w:rsid w:val="00336DFF"/>
    <w:rsid w:val="003408BC"/>
    <w:rsid w:val="0034366A"/>
    <w:rsid w:val="0034395B"/>
    <w:rsid w:val="00343AA7"/>
    <w:rsid w:val="00351E05"/>
    <w:rsid w:val="00352317"/>
    <w:rsid w:val="00352B30"/>
    <w:rsid w:val="00353A64"/>
    <w:rsid w:val="00353DAF"/>
    <w:rsid w:val="00355BFB"/>
    <w:rsid w:val="00357C19"/>
    <w:rsid w:val="00362B50"/>
    <w:rsid w:val="003632B1"/>
    <w:rsid w:val="00364D2E"/>
    <w:rsid w:val="00367480"/>
    <w:rsid w:val="0037200B"/>
    <w:rsid w:val="003731FA"/>
    <w:rsid w:val="00373C90"/>
    <w:rsid w:val="003774C9"/>
    <w:rsid w:val="0038126F"/>
    <w:rsid w:val="003875E0"/>
    <w:rsid w:val="00387CA8"/>
    <w:rsid w:val="0039034B"/>
    <w:rsid w:val="00397CF8"/>
    <w:rsid w:val="003A246C"/>
    <w:rsid w:val="003B2642"/>
    <w:rsid w:val="003B3A70"/>
    <w:rsid w:val="003B467B"/>
    <w:rsid w:val="003B5864"/>
    <w:rsid w:val="003B5AC4"/>
    <w:rsid w:val="003B792E"/>
    <w:rsid w:val="003C01DD"/>
    <w:rsid w:val="003C094B"/>
    <w:rsid w:val="003C2BCA"/>
    <w:rsid w:val="003C680D"/>
    <w:rsid w:val="003C69AF"/>
    <w:rsid w:val="003C6EC0"/>
    <w:rsid w:val="003C7786"/>
    <w:rsid w:val="003D22AF"/>
    <w:rsid w:val="003D2756"/>
    <w:rsid w:val="003D57DE"/>
    <w:rsid w:val="003D7367"/>
    <w:rsid w:val="003D7483"/>
    <w:rsid w:val="003E3632"/>
    <w:rsid w:val="003F2813"/>
    <w:rsid w:val="003F3457"/>
    <w:rsid w:val="003F61DC"/>
    <w:rsid w:val="00402791"/>
    <w:rsid w:val="004057CA"/>
    <w:rsid w:val="00406D02"/>
    <w:rsid w:val="00406D0F"/>
    <w:rsid w:val="00415D01"/>
    <w:rsid w:val="004167D4"/>
    <w:rsid w:val="00424253"/>
    <w:rsid w:val="00425577"/>
    <w:rsid w:val="00430C1F"/>
    <w:rsid w:val="00431DC4"/>
    <w:rsid w:val="0043236A"/>
    <w:rsid w:val="00436133"/>
    <w:rsid w:val="00444010"/>
    <w:rsid w:val="00452ECC"/>
    <w:rsid w:val="00462EEA"/>
    <w:rsid w:val="00465117"/>
    <w:rsid w:val="004728A1"/>
    <w:rsid w:val="00472EE7"/>
    <w:rsid w:val="00474F00"/>
    <w:rsid w:val="00477858"/>
    <w:rsid w:val="004823CA"/>
    <w:rsid w:val="004838C4"/>
    <w:rsid w:val="00486C3B"/>
    <w:rsid w:val="00487249"/>
    <w:rsid w:val="0049554A"/>
    <w:rsid w:val="004A175A"/>
    <w:rsid w:val="004B2904"/>
    <w:rsid w:val="004B7399"/>
    <w:rsid w:val="004C3A80"/>
    <w:rsid w:val="004C6816"/>
    <w:rsid w:val="004D1673"/>
    <w:rsid w:val="004E1900"/>
    <w:rsid w:val="004E1B20"/>
    <w:rsid w:val="004E5CD3"/>
    <w:rsid w:val="004F146B"/>
    <w:rsid w:val="004F234D"/>
    <w:rsid w:val="004F43BA"/>
    <w:rsid w:val="005006F2"/>
    <w:rsid w:val="00504070"/>
    <w:rsid w:val="0051635A"/>
    <w:rsid w:val="005177E1"/>
    <w:rsid w:val="00520A66"/>
    <w:rsid w:val="00522B6D"/>
    <w:rsid w:val="0052467C"/>
    <w:rsid w:val="00524E82"/>
    <w:rsid w:val="00524FF8"/>
    <w:rsid w:val="00534508"/>
    <w:rsid w:val="00546271"/>
    <w:rsid w:val="005543FC"/>
    <w:rsid w:val="0055544F"/>
    <w:rsid w:val="00555AB0"/>
    <w:rsid w:val="00560DF5"/>
    <w:rsid w:val="00571054"/>
    <w:rsid w:val="005768FC"/>
    <w:rsid w:val="00583049"/>
    <w:rsid w:val="005839F8"/>
    <w:rsid w:val="00584005"/>
    <w:rsid w:val="0058636F"/>
    <w:rsid w:val="00586A5F"/>
    <w:rsid w:val="0059110C"/>
    <w:rsid w:val="00593647"/>
    <w:rsid w:val="00594984"/>
    <w:rsid w:val="005A02CD"/>
    <w:rsid w:val="005A0B54"/>
    <w:rsid w:val="005A3018"/>
    <w:rsid w:val="005A6E34"/>
    <w:rsid w:val="005B13D6"/>
    <w:rsid w:val="005B568E"/>
    <w:rsid w:val="005B5A3A"/>
    <w:rsid w:val="005B747B"/>
    <w:rsid w:val="005C38BA"/>
    <w:rsid w:val="005D0BA1"/>
    <w:rsid w:val="005D52D7"/>
    <w:rsid w:val="005D5ACB"/>
    <w:rsid w:val="005E72AC"/>
    <w:rsid w:val="005F0410"/>
    <w:rsid w:val="005F4789"/>
    <w:rsid w:val="006018A0"/>
    <w:rsid w:val="00601DF9"/>
    <w:rsid w:val="00602D1B"/>
    <w:rsid w:val="00603925"/>
    <w:rsid w:val="00603945"/>
    <w:rsid w:val="00607B37"/>
    <w:rsid w:val="00610BE3"/>
    <w:rsid w:val="00611837"/>
    <w:rsid w:val="00611950"/>
    <w:rsid w:val="00614C5E"/>
    <w:rsid w:val="00615BB6"/>
    <w:rsid w:val="0062124D"/>
    <w:rsid w:val="00624B91"/>
    <w:rsid w:val="0062517C"/>
    <w:rsid w:val="006313A5"/>
    <w:rsid w:val="00633852"/>
    <w:rsid w:val="0063453D"/>
    <w:rsid w:val="00636D75"/>
    <w:rsid w:val="00641C12"/>
    <w:rsid w:val="0064580C"/>
    <w:rsid w:val="00646571"/>
    <w:rsid w:val="00646EED"/>
    <w:rsid w:val="00650CB7"/>
    <w:rsid w:val="00651BBF"/>
    <w:rsid w:val="00652F41"/>
    <w:rsid w:val="006541F7"/>
    <w:rsid w:val="0065450F"/>
    <w:rsid w:val="0065481B"/>
    <w:rsid w:val="00656927"/>
    <w:rsid w:val="006710CF"/>
    <w:rsid w:val="0067707A"/>
    <w:rsid w:val="00683B88"/>
    <w:rsid w:val="00683ED7"/>
    <w:rsid w:val="006877CC"/>
    <w:rsid w:val="006A7EAA"/>
    <w:rsid w:val="006B0A8E"/>
    <w:rsid w:val="006C683A"/>
    <w:rsid w:val="006D0DDB"/>
    <w:rsid w:val="006D6DAA"/>
    <w:rsid w:val="006D7C06"/>
    <w:rsid w:val="006E0FB1"/>
    <w:rsid w:val="006E1360"/>
    <w:rsid w:val="006E2134"/>
    <w:rsid w:val="006E3069"/>
    <w:rsid w:val="006E3D51"/>
    <w:rsid w:val="006E3EA7"/>
    <w:rsid w:val="006E549A"/>
    <w:rsid w:val="006E7C2C"/>
    <w:rsid w:val="006F1FCE"/>
    <w:rsid w:val="006F36E3"/>
    <w:rsid w:val="006F5151"/>
    <w:rsid w:val="006F714C"/>
    <w:rsid w:val="00704FBB"/>
    <w:rsid w:val="00705FE1"/>
    <w:rsid w:val="00706534"/>
    <w:rsid w:val="007075EA"/>
    <w:rsid w:val="0071265D"/>
    <w:rsid w:val="007151E1"/>
    <w:rsid w:val="00716719"/>
    <w:rsid w:val="007208B6"/>
    <w:rsid w:val="0072424A"/>
    <w:rsid w:val="00726158"/>
    <w:rsid w:val="0074011E"/>
    <w:rsid w:val="00743792"/>
    <w:rsid w:val="0075365B"/>
    <w:rsid w:val="007577C0"/>
    <w:rsid w:val="00760646"/>
    <w:rsid w:val="00763BC9"/>
    <w:rsid w:val="007656E2"/>
    <w:rsid w:val="00766BD4"/>
    <w:rsid w:val="00770895"/>
    <w:rsid w:val="00774429"/>
    <w:rsid w:val="00777251"/>
    <w:rsid w:val="0077744C"/>
    <w:rsid w:val="00786D71"/>
    <w:rsid w:val="007872BA"/>
    <w:rsid w:val="00790931"/>
    <w:rsid w:val="007942B4"/>
    <w:rsid w:val="007A7BA0"/>
    <w:rsid w:val="007B2853"/>
    <w:rsid w:val="007B5AB0"/>
    <w:rsid w:val="007C7540"/>
    <w:rsid w:val="007D1C74"/>
    <w:rsid w:val="007D460E"/>
    <w:rsid w:val="007D6FC9"/>
    <w:rsid w:val="007E60A8"/>
    <w:rsid w:val="007E799E"/>
    <w:rsid w:val="007F3852"/>
    <w:rsid w:val="007F7E16"/>
    <w:rsid w:val="007F7FB0"/>
    <w:rsid w:val="00800A8D"/>
    <w:rsid w:val="008014DC"/>
    <w:rsid w:val="00804E8F"/>
    <w:rsid w:val="008050A5"/>
    <w:rsid w:val="00805996"/>
    <w:rsid w:val="00806588"/>
    <w:rsid w:val="00814F1D"/>
    <w:rsid w:val="00816C43"/>
    <w:rsid w:val="00823509"/>
    <w:rsid w:val="008304B5"/>
    <w:rsid w:val="008304FB"/>
    <w:rsid w:val="00831931"/>
    <w:rsid w:val="00833BFB"/>
    <w:rsid w:val="00835452"/>
    <w:rsid w:val="00844DF2"/>
    <w:rsid w:val="0085434C"/>
    <w:rsid w:val="0085480D"/>
    <w:rsid w:val="008618A5"/>
    <w:rsid w:val="0086388E"/>
    <w:rsid w:val="008667C0"/>
    <w:rsid w:val="00872D7C"/>
    <w:rsid w:val="0087384A"/>
    <w:rsid w:val="0087386E"/>
    <w:rsid w:val="00877781"/>
    <w:rsid w:val="0087798A"/>
    <w:rsid w:val="00885CF6"/>
    <w:rsid w:val="00886C48"/>
    <w:rsid w:val="00892820"/>
    <w:rsid w:val="0089584F"/>
    <w:rsid w:val="0089706A"/>
    <w:rsid w:val="00897F28"/>
    <w:rsid w:val="008A0FE3"/>
    <w:rsid w:val="008A685F"/>
    <w:rsid w:val="008C0250"/>
    <w:rsid w:val="008C3805"/>
    <w:rsid w:val="008C6121"/>
    <w:rsid w:val="008D3D76"/>
    <w:rsid w:val="008D40BE"/>
    <w:rsid w:val="008D4EAB"/>
    <w:rsid w:val="008E555B"/>
    <w:rsid w:val="008F2DD9"/>
    <w:rsid w:val="008F6D6F"/>
    <w:rsid w:val="008F7FEB"/>
    <w:rsid w:val="009022A0"/>
    <w:rsid w:val="009115D4"/>
    <w:rsid w:val="00915BE3"/>
    <w:rsid w:val="0092310A"/>
    <w:rsid w:val="00934D45"/>
    <w:rsid w:val="00941E6C"/>
    <w:rsid w:val="00942F2B"/>
    <w:rsid w:val="0094632C"/>
    <w:rsid w:val="009612CE"/>
    <w:rsid w:val="00961CFC"/>
    <w:rsid w:val="00966006"/>
    <w:rsid w:val="00967CCC"/>
    <w:rsid w:val="009720B0"/>
    <w:rsid w:val="00972838"/>
    <w:rsid w:val="009857DE"/>
    <w:rsid w:val="00986DE0"/>
    <w:rsid w:val="0098763D"/>
    <w:rsid w:val="009A5933"/>
    <w:rsid w:val="009A6B3C"/>
    <w:rsid w:val="009B1578"/>
    <w:rsid w:val="009B5D1E"/>
    <w:rsid w:val="009B613A"/>
    <w:rsid w:val="009B7ADC"/>
    <w:rsid w:val="009D7E8B"/>
    <w:rsid w:val="009E1233"/>
    <w:rsid w:val="009E16F8"/>
    <w:rsid w:val="009E6E2B"/>
    <w:rsid w:val="009E7991"/>
    <w:rsid w:val="009E7EAC"/>
    <w:rsid w:val="009F07B8"/>
    <w:rsid w:val="009F223E"/>
    <w:rsid w:val="009F6538"/>
    <w:rsid w:val="00A00E5A"/>
    <w:rsid w:val="00A01683"/>
    <w:rsid w:val="00A038C4"/>
    <w:rsid w:val="00A1189A"/>
    <w:rsid w:val="00A20E9C"/>
    <w:rsid w:val="00A26140"/>
    <w:rsid w:val="00A265F3"/>
    <w:rsid w:val="00A26FD4"/>
    <w:rsid w:val="00A277A9"/>
    <w:rsid w:val="00A31F4E"/>
    <w:rsid w:val="00A429C8"/>
    <w:rsid w:val="00A445DE"/>
    <w:rsid w:val="00A46CBD"/>
    <w:rsid w:val="00A470E4"/>
    <w:rsid w:val="00A47D22"/>
    <w:rsid w:val="00A5399D"/>
    <w:rsid w:val="00A56DDA"/>
    <w:rsid w:val="00A56E72"/>
    <w:rsid w:val="00A7006C"/>
    <w:rsid w:val="00A70565"/>
    <w:rsid w:val="00A77658"/>
    <w:rsid w:val="00A8023C"/>
    <w:rsid w:val="00A82824"/>
    <w:rsid w:val="00A84C05"/>
    <w:rsid w:val="00A90A65"/>
    <w:rsid w:val="00A938BD"/>
    <w:rsid w:val="00A975EA"/>
    <w:rsid w:val="00AA1677"/>
    <w:rsid w:val="00AA2C77"/>
    <w:rsid w:val="00AA5142"/>
    <w:rsid w:val="00AB5C8B"/>
    <w:rsid w:val="00AB74E2"/>
    <w:rsid w:val="00AC032F"/>
    <w:rsid w:val="00AC1A85"/>
    <w:rsid w:val="00AD7549"/>
    <w:rsid w:val="00AE5669"/>
    <w:rsid w:val="00AF5144"/>
    <w:rsid w:val="00AF6669"/>
    <w:rsid w:val="00AF7DC4"/>
    <w:rsid w:val="00B009FF"/>
    <w:rsid w:val="00B21771"/>
    <w:rsid w:val="00B23E76"/>
    <w:rsid w:val="00B26486"/>
    <w:rsid w:val="00B30BC3"/>
    <w:rsid w:val="00B33F5D"/>
    <w:rsid w:val="00B34FD9"/>
    <w:rsid w:val="00B42DBA"/>
    <w:rsid w:val="00B46FD0"/>
    <w:rsid w:val="00B5058D"/>
    <w:rsid w:val="00B51885"/>
    <w:rsid w:val="00B545D4"/>
    <w:rsid w:val="00B61AEB"/>
    <w:rsid w:val="00B64EC8"/>
    <w:rsid w:val="00B65D3A"/>
    <w:rsid w:val="00B70B8B"/>
    <w:rsid w:val="00B7128E"/>
    <w:rsid w:val="00B74D6E"/>
    <w:rsid w:val="00B77A04"/>
    <w:rsid w:val="00B83366"/>
    <w:rsid w:val="00B83E15"/>
    <w:rsid w:val="00B85865"/>
    <w:rsid w:val="00B908C2"/>
    <w:rsid w:val="00B92A57"/>
    <w:rsid w:val="00B97469"/>
    <w:rsid w:val="00BA341A"/>
    <w:rsid w:val="00BB2939"/>
    <w:rsid w:val="00BC05DC"/>
    <w:rsid w:val="00BC4A2B"/>
    <w:rsid w:val="00BD0EE0"/>
    <w:rsid w:val="00BD4BA4"/>
    <w:rsid w:val="00BD6901"/>
    <w:rsid w:val="00BE6D9E"/>
    <w:rsid w:val="00C06CAA"/>
    <w:rsid w:val="00C07C61"/>
    <w:rsid w:val="00C17F50"/>
    <w:rsid w:val="00C20846"/>
    <w:rsid w:val="00C24C9B"/>
    <w:rsid w:val="00C425CB"/>
    <w:rsid w:val="00C43C66"/>
    <w:rsid w:val="00C44B71"/>
    <w:rsid w:val="00C469B5"/>
    <w:rsid w:val="00C607E8"/>
    <w:rsid w:val="00C61B3C"/>
    <w:rsid w:val="00C61FC5"/>
    <w:rsid w:val="00C62EA2"/>
    <w:rsid w:val="00C66F90"/>
    <w:rsid w:val="00C71192"/>
    <w:rsid w:val="00C73105"/>
    <w:rsid w:val="00C81748"/>
    <w:rsid w:val="00C83205"/>
    <w:rsid w:val="00C833E6"/>
    <w:rsid w:val="00C923FC"/>
    <w:rsid w:val="00CA22A4"/>
    <w:rsid w:val="00CB6120"/>
    <w:rsid w:val="00CB6C7E"/>
    <w:rsid w:val="00CC02D9"/>
    <w:rsid w:val="00CC5894"/>
    <w:rsid w:val="00CC5E63"/>
    <w:rsid w:val="00CC7688"/>
    <w:rsid w:val="00CD3386"/>
    <w:rsid w:val="00CD6768"/>
    <w:rsid w:val="00CE2E45"/>
    <w:rsid w:val="00CE4BA8"/>
    <w:rsid w:val="00CE4C14"/>
    <w:rsid w:val="00CF1698"/>
    <w:rsid w:val="00CF1A69"/>
    <w:rsid w:val="00CF2F29"/>
    <w:rsid w:val="00D00713"/>
    <w:rsid w:val="00D01227"/>
    <w:rsid w:val="00D01359"/>
    <w:rsid w:val="00D02517"/>
    <w:rsid w:val="00D17D12"/>
    <w:rsid w:val="00D215E1"/>
    <w:rsid w:val="00D22AD5"/>
    <w:rsid w:val="00D33B8A"/>
    <w:rsid w:val="00D34105"/>
    <w:rsid w:val="00D41586"/>
    <w:rsid w:val="00D457A9"/>
    <w:rsid w:val="00D56854"/>
    <w:rsid w:val="00D5776D"/>
    <w:rsid w:val="00D718D5"/>
    <w:rsid w:val="00D74884"/>
    <w:rsid w:val="00D933A8"/>
    <w:rsid w:val="00D961CE"/>
    <w:rsid w:val="00DA55D2"/>
    <w:rsid w:val="00DC293F"/>
    <w:rsid w:val="00DC4BA6"/>
    <w:rsid w:val="00DD41F5"/>
    <w:rsid w:val="00DD7F25"/>
    <w:rsid w:val="00DF066E"/>
    <w:rsid w:val="00DF0F85"/>
    <w:rsid w:val="00DF7B24"/>
    <w:rsid w:val="00E00303"/>
    <w:rsid w:val="00E05469"/>
    <w:rsid w:val="00E070F4"/>
    <w:rsid w:val="00E22AAC"/>
    <w:rsid w:val="00E23CE0"/>
    <w:rsid w:val="00E3142D"/>
    <w:rsid w:val="00E346A3"/>
    <w:rsid w:val="00E36441"/>
    <w:rsid w:val="00E368FE"/>
    <w:rsid w:val="00E406B1"/>
    <w:rsid w:val="00E420F6"/>
    <w:rsid w:val="00E4275C"/>
    <w:rsid w:val="00E42CCA"/>
    <w:rsid w:val="00E46732"/>
    <w:rsid w:val="00E50171"/>
    <w:rsid w:val="00E50A41"/>
    <w:rsid w:val="00E52390"/>
    <w:rsid w:val="00E63D7B"/>
    <w:rsid w:val="00E66A1F"/>
    <w:rsid w:val="00E74738"/>
    <w:rsid w:val="00E75854"/>
    <w:rsid w:val="00E802F2"/>
    <w:rsid w:val="00E82ABC"/>
    <w:rsid w:val="00E83B2B"/>
    <w:rsid w:val="00E84CA5"/>
    <w:rsid w:val="00E86D3D"/>
    <w:rsid w:val="00E95647"/>
    <w:rsid w:val="00EA44AB"/>
    <w:rsid w:val="00EB05F5"/>
    <w:rsid w:val="00EB24F1"/>
    <w:rsid w:val="00EB346F"/>
    <w:rsid w:val="00EB61CA"/>
    <w:rsid w:val="00EB63B9"/>
    <w:rsid w:val="00EC7024"/>
    <w:rsid w:val="00EC753D"/>
    <w:rsid w:val="00EE02EB"/>
    <w:rsid w:val="00EE4A28"/>
    <w:rsid w:val="00EE760B"/>
    <w:rsid w:val="00EF36B5"/>
    <w:rsid w:val="00F15501"/>
    <w:rsid w:val="00F22F67"/>
    <w:rsid w:val="00F307FB"/>
    <w:rsid w:val="00F30DC3"/>
    <w:rsid w:val="00F32931"/>
    <w:rsid w:val="00F34A80"/>
    <w:rsid w:val="00F4160C"/>
    <w:rsid w:val="00F423E9"/>
    <w:rsid w:val="00F4353B"/>
    <w:rsid w:val="00F43B24"/>
    <w:rsid w:val="00F467D3"/>
    <w:rsid w:val="00F47D00"/>
    <w:rsid w:val="00F56F14"/>
    <w:rsid w:val="00F6568D"/>
    <w:rsid w:val="00F71DC3"/>
    <w:rsid w:val="00F82823"/>
    <w:rsid w:val="00F865F2"/>
    <w:rsid w:val="00F95038"/>
    <w:rsid w:val="00F97BBE"/>
    <w:rsid w:val="00FA4864"/>
    <w:rsid w:val="00FA6239"/>
    <w:rsid w:val="00FB245C"/>
    <w:rsid w:val="00FB50C9"/>
    <w:rsid w:val="00FC5E76"/>
    <w:rsid w:val="00FD1430"/>
    <w:rsid w:val="00FD16B1"/>
    <w:rsid w:val="00FD259E"/>
    <w:rsid w:val="00FE0BE4"/>
    <w:rsid w:val="00FE0C51"/>
    <w:rsid w:val="00FE1DFC"/>
    <w:rsid w:val="00FE25E0"/>
    <w:rsid w:val="00FF3C82"/>
    <w:rsid w:val="00FF4AF8"/>
    <w:rsid w:val="00FF67A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50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50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gres@oao-usk.ru" TargetMode="External"/><Relationship Id="rId13" Type="http://schemas.openxmlformats.org/officeDocument/2006/relationships/hyperlink" Target="mailto:radres@oao-usk.ru" TargetMode="External"/><Relationship Id="rId18" Type="http://schemas.openxmlformats.org/officeDocument/2006/relationships/hyperlink" Target="mailto:karres@oao-usk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maynares@oao-usk.ru" TargetMode="External"/><Relationship Id="rId7" Type="http://schemas.openxmlformats.org/officeDocument/2006/relationships/hyperlink" Target="mailto:terres@oao-usk.ru" TargetMode="External"/><Relationship Id="rId12" Type="http://schemas.openxmlformats.org/officeDocument/2006/relationships/hyperlink" Target="mailto:pavres@oao-usk.ru" TargetMode="External"/><Relationship Id="rId17" Type="http://schemas.openxmlformats.org/officeDocument/2006/relationships/hyperlink" Target="mailto:malykres@oao-usk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erdres@oao-usk.ru" TargetMode="External"/><Relationship Id="rId20" Type="http://schemas.openxmlformats.org/officeDocument/2006/relationships/hyperlink" Target="mailto:surskres@oao-us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lres@oao-usk.ru" TargetMode="External"/><Relationship Id="rId11" Type="http://schemas.openxmlformats.org/officeDocument/2006/relationships/hyperlink" Target="mailto:nikres@oao-usk.ru" TargetMode="External"/><Relationship Id="rId24" Type="http://schemas.openxmlformats.org/officeDocument/2006/relationships/hyperlink" Target="mailto:bsyzres@oao-u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ges@oao-usk.ru" TargetMode="External"/><Relationship Id="rId23" Type="http://schemas.openxmlformats.org/officeDocument/2006/relationships/hyperlink" Target="mailto:kuzres@oao-usk.ru" TargetMode="External"/><Relationship Id="rId10" Type="http://schemas.openxmlformats.org/officeDocument/2006/relationships/hyperlink" Target="mailto:nowospres@oao-usk.ru" TargetMode="External"/><Relationship Id="rId19" Type="http://schemas.openxmlformats.org/officeDocument/2006/relationships/hyperlink" Target="mailto:veshres@oao-u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lnares@oao-usk.ru" TargetMode="External"/><Relationship Id="rId14" Type="http://schemas.openxmlformats.org/officeDocument/2006/relationships/hyperlink" Target="mailto:stkulres@oao-usk.ru" TargetMode="External"/><Relationship Id="rId22" Type="http://schemas.openxmlformats.org/officeDocument/2006/relationships/hyperlink" Target="mailto:mres5@oao-u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israfilova_em</dc:creator>
  <cp:lastModifiedBy>Лесных Екатерина Валерьевна</cp:lastModifiedBy>
  <cp:revision>2</cp:revision>
  <cp:lastPrinted>2019-02-27T05:37:00Z</cp:lastPrinted>
  <dcterms:created xsi:type="dcterms:W3CDTF">2019-02-27T11:14:00Z</dcterms:created>
  <dcterms:modified xsi:type="dcterms:W3CDTF">2019-02-27T11:14:00Z</dcterms:modified>
</cp:coreProperties>
</file>